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湖北师范大学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经济管理与法学院学生奖励申请表</w:t>
      </w:r>
    </w:p>
    <w:tbl>
      <w:tblPr>
        <w:tblStyle w:val="2"/>
        <w:tblW w:w="90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2"/>
        <w:gridCol w:w="707"/>
        <w:gridCol w:w="1747"/>
        <w:gridCol w:w="1273"/>
        <w:gridCol w:w="2827"/>
        <w:gridCol w:w="904"/>
        <w:gridCol w:w="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0" w:hRule="atLeast"/>
          <w:jc w:val="center"/>
        </w:trPr>
        <w:tc>
          <w:tcPr>
            <w:tcW w:w="13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名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别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13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号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13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院系专业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班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级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13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联系方式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电子邮箱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atLeast"/>
          <w:jc w:val="center"/>
        </w:trPr>
        <w:tc>
          <w:tcPr>
            <w:tcW w:w="80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宋体"/>
                <w:b/>
                <w:sz w:val="22"/>
              </w:rPr>
            </w:pPr>
            <w:r>
              <w:rPr>
                <w:rFonts w:hint="eastAsia" w:ascii="华文仿宋" w:hAnsi="华文仿宋" w:eastAsia="华文仿宋" w:cs="宋体"/>
                <w:b/>
                <w:sz w:val="22"/>
              </w:rPr>
              <w:t>申请项目（名称、级别、等次或成果明细，栏数不够可加行）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宋体"/>
                <w:b/>
                <w:sz w:val="22"/>
              </w:rPr>
            </w:pPr>
            <w:r>
              <w:rPr>
                <w:rFonts w:hint="eastAsia" w:ascii="华文仿宋" w:hAnsi="华文仿宋" w:eastAsia="华文仿宋" w:cs="宋体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4" w:hRule="atLeast"/>
          <w:jc w:val="center"/>
        </w:trPr>
        <w:tc>
          <w:tcPr>
            <w:tcW w:w="6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pacing w:val="32"/>
                <w:sz w:val="24"/>
              </w:rPr>
            </w:pPr>
            <w:r>
              <w:rPr>
                <w:rFonts w:hint="eastAsia" w:ascii="仿宋" w:hAnsi="仿宋" w:eastAsia="仿宋" w:cs="宋体"/>
                <w:spacing w:val="32"/>
                <w:sz w:val="24"/>
              </w:rPr>
              <w:t>学生自评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思想品德</w:t>
            </w: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4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pacing w:val="32"/>
                <w:sz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4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pacing w:val="32"/>
                <w:sz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7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spacing w:val="32"/>
                <w:sz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49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学术成果</w:t>
            </w: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9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9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8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5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科技创新</w:t>
            </w: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5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5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5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0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7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社会实践</w:t>
            </w: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7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7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1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7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3" w:hRule="atLeast"/>
          <w:jc w:val="center"/>
        </w:trPr>
        <w:tc>
          <w:tcPr>
            <w:tcW w:w="1329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单位意见</w:t>
            </w:r>
          </w:p>
        </w:tc>
        <w:tc>
          <w:tcPr>
            <w:tcW w:w="7691" w:type="dxa"/>
            <w:gridSpan w:val="5"/>
            <w:tcBorders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经评审，并在本单位内公示5个工作日无异议，同意该同学申报</w:t>
            </w:r>
            <w:r>
              <w:rPr>
                <w:rFonts w:hint="eastAsia" w:ascii="仿宋" w:hAnsi="仿宋" w:eastAsia="仿宋"/>
                <w:sz w:val="24"/>
                <w:u w:val="none"/>
                <w:lang w:eastAsia="zh-CN"/>
              </w:rPr>
              <w:t>学生</w:t>
            </w:r>
            <w:r>
              <w:rPr>
                <w:rFonts w:hint="eastAsia" w:ascii="仿宋" w:hAnsi="仿宋" w:eastAsia="仿宋"/>
                <w:sz w:val="24"/>
              </w:rPr>
              <w:t>奖励，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奖励金额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________元。</w:t>
            </w:r>
          </w:p>
          <w:p>
            <w:pPr>
              <w:widowControl/>
              <w:tabs>
                <w:tab w:val="left" w:pos="5247"/>
              </w:tabs>
              <w:snapToGrid w:val="0"/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napToGrid w:val="0"/>
              <w:spacing w:line="360" w:lineRule="auto"/>
              <w:ind w:firstLine="2210" w:firstLineChars="921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单位负责人签名：</w:t>
            </w:r>
          </w:p>
          <w:p>
            <w:pPr>
              <w:snapToGrid w:val="0"/>
              <w:ind w:firstLine="2400" w:firstLine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（单位公章）               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</w:tbl>
    <w:p>
      <w:pPr>
        <w:snapToGrid w:val="0"/>
        <w:jc w:val="center"/>
        <w:rPr>
          <w:rFonts w:hint="eastAsia" w:ascii="仿宋" w:hAnsi="仿宋" w:eastAsia="仿宋" w:cs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YmY1MjYzMGU3YWUyYjk1NjNjZTgxOGJlYWJlNWUifQ=="/>
  </w:docVars>
  <w:rsids>
    <w:rsidRoot w:val="659D7036"/>
    <w:rsid w:val="52FA2EB5"/>
    <w:rsid w:val="659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2023-09-11T02:18:00Z</dcterms:created>
  <dc:creator>为何1420181255</dc:creator>
  <cp:lastModifiedBy>天边的云</cp:lastModifiedBy>
  <dcterms:modified xsi:type="dcterms:W3CDTF">2023-09-11T04:10:26Z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F77202ECB602458CB492E30F69047486_11</vt:lpwstr>
  </property>
</Properties>
</file>